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2BF33487" w:rsidR="00D42398" w:rsidRPr="00C754E7" w:rsidRDefault="00CF7991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22.11.2021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№ 551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14:paraId="705F16C8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Норильска от 07.12.2016 </w:t>
      </w:r>
      <w:r w:rsidR="00E117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C754E7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C754E7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C754E7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313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14:paraId="31558AAD" w14:textId="7A25AD34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A167B4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70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E070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530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E070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087</w:t>
            </w:r>
            <w:r w:rsidR="007F7D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</w:t>
            </w:r>
            <w:r w:rsidR="00E070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="00811F5F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. руб.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39B5E28B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2017 год: 8 547 048,6 тыс. руб.</w:t>
            </w:r>
          </w:p>
          <w:p w14:paraId="11C0C438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5 249 303,7 тыс. руб.;</w:t>
            </w:r>
          </w:p>
          <w:p w14:paraId="2B344407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2 699 770,6 тыс. руб.;</w:t>
            </w:r>
          </w:p>
          <w:p w14:paraId="0F22966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597 974,3 тыс. руб.</w:t>
            </w:r>
          </w:p>
          <w:p w14:paraId="3CF11A2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2018 год: 9 029 098,7 тыс. руб.</w:t>
            </w:r>
          </w:p>
          <w:p w14:paraId="0884319E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5 625 230,3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27034C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местный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2 761 234,0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руб.;</w:t>
            </w:r>
          </w:p>
          <w:p w14:paraId="35A5302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внебюджетные средства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 xml:space="preserve">642 634,4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</w:t>
            </w:r>
          </w:p>
          <w:p w14:paraId="1D34FFB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2019 год: 9 506 211,8 тыс. руб.</w:t>
            </w:r>
          </w:p>
          <w:p w14:paraId="1541F3A2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5 963 619,6 тыс. руб.;</w:t>
            </w:r>
          </w:p>
          <w:p w14:paraId="1E2C488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2 920 480,7 тыс. руб.;</w:t>
            </w:r>
          </w:p>
          <w:p w14:paraId="23E6F8C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622 111,5 тыс. руб.</w:t>
            </w:r>
          </w:p>
          <w:p w14:paraId="6EE2915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>2020 год: 10 170 647,9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тыс. руб.</w:t>
            </w:r>
          </w:p>
          <w:p w14:paraId="04EE35B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федеральный бюджет – 151 754,1 тыс. руб.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;</w:t>
            </w:r>
          </w:p>
          <w:p w14:paraId="418F33B3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6 179 775,1 тыс. руб.;</w:t>
            </w:r>
          </w:p>
          <w:p w14:paraId="2DBF36C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3 314 376,0 тыс. руб.;</w:t>
            </w:r>
          </w:p>
          <w:p w14:paraId="1BA5B847" w14:textId="77777777" w:rsidR="0027050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524 742,7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</w:t>
            </w:r>
          </w:p>
          <w:p w14:paraId="3F9B4DEA" w14:textId="2D375D54" w:rsidR="00B340E5" w:rsidRPr="00C754E7" w:rsidRDefault="00B340E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lastRenderedPageBreak/>
              <w:t xml:space="preserve">2021 год: </w:t>
            </w:r>
            <w:r w:rsidR="0045094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="00A167B4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="000B3E3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548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667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</w:t>
            </w:r>
            <w:r w:rsidR="00E070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0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408E6D8" w14:textId="7EB622C6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653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151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248CC855" w14:textId="73B85522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3 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871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426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7EE32E1" w14:textId="64EFE9BD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623</w:t>
            </w:r>
            <w:r w:rsidR="00A167B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841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822BEF4" w14:textId="77777777" w:rsidR="00F06C30" w:rsidRPr="00C754E7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400 247,3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0804489F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10 859 564,6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2762B529" w14:textId="3C521051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382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499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14:paraId="10CC9E9E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3 436 785,1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4EDDA22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625 026,3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.;</w:t>
            </w:r>
          </w:p>
          <w:p w14:paraId="03D60FD0" w14:textId="77777777" w:rsidR="00F06C30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415 254,1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462960A6" w14:textId="77777777" w:rsidR="00270505" w:rsidRPr="00DE0C6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2023 год: </w:t>
            </w:r>
            <w:r w:rsidRPr="00270505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10 868 848,5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EF76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тыс. руб.</w:t>
            </w:r>
          </w:p>
          <w:p w14:paraId="3C6DA216" w14:textId="1C4BB321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="001C7AB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6 389 614,4</w:t>
            </w:r>
            <w:r w:rsidRPr="00DE0C6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4F00167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ный бюджет – </w:t>
            </w:r>
            <w:r w:rsidRPr="00EF76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3 436 785,1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1672BD56" w14:textId="77777777" w:rsidR="00270505" w:rsidRDefault="0027050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625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026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3 тыс. руб.;</w:t>
            </w:r>
          </w:p>
          <w:p w14:paraId="4AD65BD1" w14:textId="77777777" w:rsidR="00270505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417 422,7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1C8D3705" w14:textId="77777777" w:rsidR="00B340E5" w:rsidRPr="00C754E7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337944A9" w:rsidR="001213C2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77777777" w:rsidR="00F75053" w:rsidRPr="00C754E7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29E74F00" w14:textId="77777777" w:rsidR="00F75053" w:rsidRPr="00C754E7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C754E7" w14:paraId="6DBED101" w14:textId="77777777" w:rsidTr="002D0A02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C754E7" w:rsidRDefault="00F75053" w:rsidP="002D0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C754E7" w:rsidRDefault="00F75053" w:rsidP="002D0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537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подпрограмме, </w:t>
            </w:r>
          </w:p>
          <w:p w14:paraId="2B7D14ED" w14:textId="5EC64EC2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F94B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всего </w:t>
            </w:r>
            <w:r w:rsidR="001A1CB2" w:rsidRPr="0027777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66</w:t>
            </w:r>
            <w:r w:rsidRPr="0027777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277772" w:rsidRPr="0027777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036</w:t>
            </w:r>
            <w:r w:rsidR="004B771B" w:rsidRPr="0027777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277772" w:rsidRPr="0027777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127</w:t>
            </w:r>
            <w:r w:rsidR="004B771B" w:rsidRPr="0027777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277772" w:rsidRPr="0027777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Pr="0027777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Pr="0027777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Pr="00F94B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в том числе по годам:</w:t>
            </w:r>
          </w:p>
          <w:p w14:paraId="789888AF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8 018 323,1 тыс. руб., из них:</w:t>
            </w:r>
          </w:p>
          <w:p w14:paraId="0EC09172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5 187 675,3 тыс. руб.;</w:t>
            </w:r>
          </w:p>
          <w:p w14:paraId="0C987D3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2 503 567,3 тыс. руб.;</w:t>
            </w:r>
          </w:p>
          <w:p w14:paraId="510930D3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327 080,5 тыс. руб.</w:t>
            </w:r>
          </w:p>
          <w:p w14:paraId="68A2FA2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2018 год: 8 453 064,2 тыс. руб., из них:</w:t>
            </w:r>
          </w:p>
          <w:p w14:paraId="4F645CE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5 534 752,9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84DBC0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93225EA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352 767,4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53E55AA6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8 946 859,7 тыс. руб., из них:</w:t>
            </w:r>
          </w:p>
          <w:p w14:paraId="20D36793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5 859 427,6 тыс. руб.;</w:t>
            </w:r>
          </w:p>
          <w:p w14:paraId="6939410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2 734 155,5 тыс. руб.;</w:t>
            </w:r>
          </w:p>
          <w:p w14:paraId="547F8B98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353 276,6 тыс. руб.;</w:t>
            </w:r>
          </w:p>
          <w:p w14:paraId="3C1B23F4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2020 год: 9 726 636,4 тыс. руб., из них:</w:t>
            </w:r>
          </w:p>
          <w:p w14:paraId="783F2A65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6 035 200,1 тыс. руб.;</w:t>
            </w:r>
          </w:p>
          <w:p w14:paraId="2A4A4DF8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3 222 394,4 тыс. руб.;</w:t>
            </w:r>
          </w:p>
          <w:p w14:paraId="7F9DDE82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377 817,7 тыс. руб.;</w:t>
            </w:r>
          </w:p>
          <w:p w14:paraId="666E230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91 224,2 тыс. руб.</w:t>
            </w:r>
          </w:p>
          <w:p w14:paraId="2A41A7EB" w14:textId="153D01DF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2021 год: 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10 </w:t>
            </w:r>
            <w:r w:rsidR="00E070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787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258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E070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руб., из них:</w:t>
            </w:r>
          </w:p>
          <w:p w14:paraId="33D3B1F2" w14:textId="454F20C1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452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344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36B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5B5E6701" w14:textId="2CB147FC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 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711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712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E070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4FA2864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 xml:space="preserve">внебюджетные средства – </w:t>
            </w:r>
            <w:r w:rsidRP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386 169,5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29052CE1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237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031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,7 тыс. руб.</w:t>
            </w:r>
          </w:p>
          <w:p w14:paraId="46976F3B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10 045 669,6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A930CD1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6 165 100,8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65F745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3 249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108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06FFBD6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386 169,5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C10B816" w14:textId="77777777" w:rsidR="00F75053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245 291,3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872DDE9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2023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058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316,5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79B81D24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6 165 707,90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2742E4B1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249 612,0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C4C2275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386 169,5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FD2B946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256 827,1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721A72F1" w14:textId="77777777" w:rsidR="00F75053" w:rsidRPr="00C754E7" w:rsidRDefault="00F75053" w:rsidP="002D0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BB87072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5CC5F0F7" w14:textId="5200B3C4" w:rsidR="00F66CB8" w:rsidRDefault="00F75053" w:rsidP="00A167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6FAA8DD0" w14:textId="5DFE7A19" w:rsidR="00EF70C5" w:rsidRPr="00C754E7" w:rsidRDefault="00EF70C5" w:rsidP="00EF70C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5B418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Абзац</w:t>
      </w:r>
      <w:r w:rsidR="002468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ы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второй</w:t>
      </w:r>
      <w:r w:rsidR="002468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- седьмой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раздела </w:t>
      </w:r>
      <w:r w:rsidR="002468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 «Т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екущее состояние»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3C71AA8B" w14:textId="77777777" w:rsidR="00EF70C5" w:rsidRPr="00EF70C5" w:rsidRDefault="00EF70C5" w:rsidP="00EF70C5">
      <w:pPr>
        <w:pStyle w:val="a9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По состоянию на </w:t>
      </w:r>
      <w:r w:rsidRPr="00EF70C5">
        <w:rPr>
          <w:rFonts w:ascii="Times New Roman" w:eastAsia="Times New Roman" w:hAnsi="Times New Roman" w:cs="Times New Roman"/>
          <w:sz w:val="26"/>
          <w:szCs w:val="26"/>
          <w:lang w:eastAsia="x-none"/>
        </w:rPr>
        <w:t>01.10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.202</w:t>
      </w:r>
      <w:r w:rsidRPr="00EF70C5">
        <w:rPr>
          <w:rFonts w:ascii="Times New Roman" w:eastAsia="Times New Roman" w:hAnsi="Times New Roman" w:cs="Times New Roman"/>
          <w:sz w:val="26"/>
          <w:szCs w:val="26"/>
          <w:lang w:eastAsia="x-none"/>
        </w:rPr>
        <w:t>1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в отрасли функционируют 8</w:t>
      </w:r>
      <w:r w:rsidRPr="00EF70C5">
        <w:rPr>
          <w:rFonts w:ascii="Times New Roman" w:eastAsia="Times New Roman" w:hAnsi="Times New Roman" w:cs="Times New Roman"/>
          <w:sz w:val="26"/>
          <w:szCs w:val="26"/>
          <w:lang w:eastAsia="x-none"/>
        </w:rPr>
        <w:t>0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образовательных учреждения и 1 МБУ «Методический центр» (итого 8</w:t>
      </w:r>
      <w:r w:rsidRPr="00EF70C5">
        <w:rPr>
          <w:rFonts w:ascii="Times New Roman" w:eastAsia="Times New Roman" w:hAnsi="Times New Roman" w:cs="Times New Roman"/>
          <w:sz w:val="26"/>
          <w:szCs w:val="26"/>
          <w:lang w:eastAsia="x-none"/>
        </w:rPr>
        <w:t>1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). Данный показатель</w:t>
      </w:r>
      <w:r w:rsidRPr="00EF70C5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изменился в сравнении с 2020 годом ввиду реорганизации МБОУ «Школа-интернат № 2» путем его присоединения к МБОУ «Средняя школа № 29»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</w:t>
      </w:r>
    </w:p>
    <w:p w14:paraId="6FA85F06" w14:textId="77777777" w:rsidR="00EF70C5" w:rsidRPr="00EF70C5" w:rsidRDefault="00EF70C5" w:rsidP="00EF70C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Сеть образовательных учреждений муниципального образования город Норильск представлена следующими учреждениями:</w:t>
      </w:r>
    </w:p>
    <w:p w14:paraId="295262CA" w14:textId="77777777" w:rsidR="00EF70C5" w:rsidRPr="00EF70C5" w:rsidRDefault="00EF70C5" w:rsidP="00EF70C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ab/>
        <w:t>29 средних школ (далее – МБОУ «СШ № 1, 3, 6, 8, 9, 13, 14, 16, 17, 20, 21, 23, 24, 27, 28, 29, 30, 31, 32, 33, 36, 37, 38, 39, 40, 41, 42, 43, 45»);</w:t>
      </w:r>
    </w:p>
    <w:p w14:paraId="58A4B1BA" w14:textId="77777777" w:rsidR="00EF70C5" w:rsidRPr="00EF70C5" w:rsidRDefault="00EF70C5" w:rsidP="00EF70C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ab/>
        <w:t xml:space="preserve">6 гимназий (далее - МБ(А)ОУ «Гимназия № 1, 4, 5, 7, 11, 48»); </w:t>
      </w:r>
    </w:p>
    <w:p w14:paraId="41431E50" w14:textId="77777777" w:rsidR="00EF70C5" w:rsidRPr="00EF70C5" w:rsidRDefault="00EF70C5" w:rsidP="00EF70C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ab/>
        <w:t>1 лицей (далее – МБОУ «Лицей № 3»);</w:t>
      </w:r>
    </w:p>
    <w:p w14:paraId="46EEB290" w14:textId="37312495" w:rsidR="00EF70C5" w:rsidRPr="00BE081D" w:rsidRDefault="00EF70C5" w:rsidP="00EF70C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</w:t>
      </w:r>
      <w:r w:rsidRPr="00EF70C5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ab/>
        <w:t>6 учреждений дополнительного образования детей (далее – МБ(А)У ДО) «Станция юных техников»; «Центр внешкольной работы», «Дом детского творчества», «Социально-образовательный центр», «Станция детского и юношеского туризма и экскурсий», «Дворец творчества детей и молодежи»</w:t>
      </w:r>
      <w:r w:rsidR="00BE081D">
        <w:rPr>
          <w:rFonts w:ascii="Times New Roman" w:eastAsia="Times New Roman" w:hAnsi="Times New Roman" w:cs="Times New Roman"/>
          <w:sz w:val="26"/>
          <w:szCs w:val="26"/>
          <w:lang w:eastAsia="x-none"/>
        </w:rPr>
        <w:t>;</w:t>
      </w:r>
    </w:p>
    <w:p w14:paraId="6AE45507" w14:textId="77777777" w:rsidR="00D76A42" w:rsidRDefault="00EF70C5" w:rsidP="00D76A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F70C5">
        <w:rPr>
          <w:rFonts w:ascii="Times New Roman" w:hAnsi="Times New Roman"/>
          <w:sz w:val="26"/>
          <w:szCs w:val="26"/>
        </w:rPr>
        <w:t>- 38 муниципальных бюджетных, автономных дошкольных образовательных учреждений (далее - МБ(А)ДОУ «Детский сад»), в том числе 3 МБ(А)ДОУ «Центр развития ребенка № 8, 73, 81».</w:t>
      </w:r>
      <w:r>
        <w:rPr>
          <w:rFonts w:ascii="Times New Roman" w:hAnsi="Times New Roman"/>
          <w:sz w:val="26"/>
          <w:szCs w:val="26"/>
        </w:rPr>
        <w:t>»</w:t>
      </w:r>
      <w:r w:rsidR="00230019">
        <w:rPr>
          <w:rFonts w:ascii="Times New Roman" w:hAnsi="Times New Roman"/>
          <w:sz w:val="26"/>
          <w:szCs w:val="26"/>
        </w:rPr>
        <w:t>.</w:t>
      </w:r>
    </w:p>
    <w:p w14:paraId="28A75188" w14:textId="77777777" w:rsidR="00E21206" w:rsidRDefault="0024684F" w:rsidP="00E2120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Абзац восьмой </w:t>
      </w:r>
      <w:r w:rsidRPr="0024684F">
        <w:rPr>
          <w:rFonts w:ascii="Times New Roman" w:hAnsi="Times New Roman"/>
          <w:sz w:val="26"/>
          <w:szCs w:val="26"/>
        </w:rPr>
        <w:t>раздела 2 «Текущее состояние» паспорта подпрограммы «Развитие дошкольного, общего и допо</w:t>
      </w:r>
      <w:r>
        <w:rPr>
          <w:rFonts w:ascii="Times New Roman" w:hAnsi="Times New Roman"/>
          <w:sz w:val="26"/>
          <w:szCs w:val="26"/>
        </w:rPr>
        <w:t xml:space="preserve">лнительного образования детей», </w:t>
      </w:r>
      <w:r w:rsidRPr="0024684F">
        <w:rPr>
          <w:rFonts w:ascii="Times New Roman" w:hAnsi="Times New Roman"/>
          <w:sz w:val="26"/>
          <w:szCs w:val="26"/>
        </w:rPr>
        <w:t>являющейся приложением № 1 к Муниципальной программе</w:t>
      </w:r>
      <w:r>
        <w:rPr>
          <w:rFonts w:ascii="Times New Roman" w:hAnsi="Times New Roman"/>
          <w:sz w:val="26"/>
          <w:szCs w:val="26"/>
        </w:rPr>
        <w:t>, исключить.</w:t>
      </w:r>
    </w:p>
    <w:p w14:paraId="5B9023EE" w14:textId="7C70B06A" w:rsidR="00D76A42" w:rsidRPr="00E21206" w:rsidRDefault="00D76A42" w:rsidP="00D76A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684F">
        <w:rPr>
          <w:rFonts w:ascii="Times New Roman" w:hAnsi="Times New Roman"/>
          <w:sz w:val="26"/>
          <w:szCs w:val="26"/>
        </w:rPr>
        <w:t>1.</w:t>
      </w:r>
      <w:r w:rsidR="00D15A2E">
        <w:rPr>
          <w:rFonts w:ascii="Times New Roman" w:hAnsi="Times New Roman"/>
          <w:sz w:val="26"/>
          <w:szCs w:val="26"/>
        </w:rPr>
        <w:t>5</w:t>
      </w:r>
      <w:r w:rsidRPr="0024684F">
        <w:rPr>
          <w:rFonts w:ascii="Times New Roman" w:hAnsi="Times New Roman"/>
          <w:sz w:val="26"/>
          <w:szCs w:val="26"/>
        </w:rPr>
        <w:t xml:space="preserve">. </w:t>
      </w:r>
      <w:r w:rsidR="00E21206">
        <w:rPr>
          <w:rFonts w:ascii="Times New Roman" w:hAnsi="Times New Roman"/>
          <w:sz w:val="26"/>
          <w:szCs w:val="26"/>
        </w:rPr>
        <w:t>Подраздел «</w:t>
      </w:r>
      <w:r w:rsidR="00E21206">
        <w:rPr>
          <w:rFonts w:ascii="Times New Roman" w:hAnsi="Times New Roman" w:cs="Times New Roman"/>
          <w:sz w:val="26"/>
          <w:szCs w:val="26"/>
        </w:rPr>
        <w:t>Муниципальная услуга «Содержание детей» предоставляется обучающимся в МБОУ «Школа-интернат № 2»</w:t>
      </w:r>
      <w:r w:rsidR="00965816">
        <w:rPr>
          <w:rFonts w:ascii="Times New Roman" w:hAnsi="Times New Roman" w:cs="Times New Roman"/>
          <w:sz w:val="26"/>
          <w:szCs w:val="26"/>
        </w:rPr>
        <w:t>»</w:t>
      </w:r>
      <w:r w:rsidR="00E21206">
        <w:rPr>
          <w:rFonts w:ascii="Times New Roman" w:hAnsi="Times New Roman"/>
          <w:sz w:val="26"/>
          <w:szCs w:val="26"/>
        </w:rPr>
        <w:t xml:space="preserve"> </w:t>
      </w:r>
      <w:r w:rsidR="0024684F">
        <w:rPr>
          <w:rFonts w:ascii="Times New Roman" w:hAnsi="Times New Roman"/>
          <w:sz w:val="26"/>
          <w:szCs w:val="26"/>
        </w:rPr>
        <w:t>подраздела «</w:t>
      </w:r>
      <w:r w:rsidRPr="0024684F">
        <w:rPr>
          <w:rFonts w:ascii="Times New Roman" w:hAnsi="Times New Roman" w:cs="Times New Roman"/>
          <w:sz w:val="26"/>
          <w:szCs w:val="26"/>
        </w:rPr>
        <w:t>Основные мероприятия задачи 2 «Развитие общего образования»</w:t>
      </w:r>
      <w:r w:rsidR="00965816">
        <w:rPr>
          <w:rFonts w:ascii="Times New Roman" w:hAnsi="Times New Roman" w:cs="Times New Roman"/>
          <w:sz w:val="26"/>
          <w:szCs w:val="26"/>
        </w:rPr>
        <w:t>»</w:t>
      </w:r>
      <w:r w:rsidRPr="0024684F">
        <w:rPr>
          <w:rFonts w:ascii="Times New Roman" w:hAnsi="Times New Roman" w:cs="Times New Roman"/>
          <w:sz w:val="26"/>
          <w:szCs w:val="26"/>
        </w:rPr>
        <w:t xml:space="preserve"> </w:t>
      </w:r>
      <w:r w:rsidR="0024684F">
        <w:rPr>
          <w:rFonts w:ascii="Times New Roman" w:hAnsi="Times New Roman" w:cs="Times New Roman"/>
          <w:sz w:val="26"/>
          <w:szCs w:val="26"/>
        </w:rPr>
        <w:t xml:space="preserve">раздела 3 «Цели и задачи подпрограммы муниципальной программы» </w:t>
      </w:r>
      <w:r w:rsidRPr="0024684F">
        <w:rPr>
          <w:rFonts w:ascii="Times New Roman" w:hAnsi="Times New Roman" w:cs="Times New Roman"/>
          <w:sz w:val="26"/>
          <w:szCs w:val="26"/>
        </w:rPr>
        <w:t>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7182C506" w14:textId="49C243B1" w:rsidR="00BF37D8" w:rsidRPr="00BF37D8" w:rsidRDefault="00BF37D8" w:rsidP="00BF37D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BF37D8">
        <w:rPr>
          <w:rFonts w:ascii="Times New Roman" w:eastAsia="Calibri" w:hAnsi="Times New Roman" w:cs="Times New Roman"/>
          <w:sz w:val="26"/>
          <w:szCs w:val="26"/>
        </w:rPr>
        <w:t xml:space="preserve">Муниципальная услуга «Содержание детей» предоставляется обучающимся в структурном подразделении с </w:t>
      </w:r>
      <w:r w:rsidR="00EF0168">
        <w:rPr>
          <w:rFonts w:ascii="Times New Roman" w:eastAsia="Calibri" w:hAnsi="Times New Roman" w:cs="Times New Roman"/>
          <w:sz w:val="26"/>
          <w:szCs w:val="26"/>
        </w:rPr>
        <w:t>круглосуточным</w:t>
      </w:r>
      <w:r w:rsidRPr="00BF37D8">
        <w:rPr>
          <w:rFonts w:ascii="Times New Roman" w:eastAsia="Calibri" w:hAnsi="Times New Roman" w:cs="Times New Roman"/>
          <w:sz w:val="26"/>
          <w:szCs w:val="26"/>
        </w:rPr>
        <w:t xml:space="preserve"> пребывани</w:t>
      </w:r>
      <w:r w:rsidR="00EF0168">
        <w:rPr>
          <w:rFonts w:ascii="Times New Roman" w:eastAsia="Calibri" w:hAnsi="Times New Roman" w:cs="Times New Roman"/>
          <w:sz w:val="26"/>
          <w:szCs w:val="26"/>
        </w:rPr>
        <w:t>ем</w:t>
      </w:r>
      <w:r w:rsidRPr="00BF37D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21206">
        <w:rPr>
          <w:rFonts w:ascii="Times New Roman" w:eastAsia="Calibri" w:hAnsi="Times New Roman" w:cs="Times New Roman"/>
          <w:sz w:val="26"/>
          <w:szCs w:val="26"/>
        </w:rPr>
        <w:t>детей</w:t>
      </w:r>
      <w:r w:rsidRPr="00BF37D8">
        <w:rPr>
          <w:rFonts w:ascii="Times New Roman" w:eastAsia="Calibri" w:hAnsi="Times New Roman" w:cs="Times New Roman"/>
          <w:sz w:val="26"/>
          <w:szCs w:val="26"/>
        </w:rPr>
        <w:t xml:space="preserve"> на базе МБОУ «Средняя школа № 29» (до 29.09.2021 услугу оказывало МБОУ «Школа-интернат № 2»).</w:t>
      </w:r>
    </w:p>
    <w:p w14:paraId="40CD718A" w14:textId="3658E556" w:rsidR="00BF37D8" w:rsidRPr="00BF37D8" w:rsidRDefault="00BF37D8" w:rsidP="00BF37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37D8">
        <w:rPr>
          <w:rFonts w:ascii="Times New Roman" w:eastAsia="Calibri" w:hAnsi="Times New Roman" w:cs="Times New Roman"/>
          <w:sz w:val="26"/>
          <w:szCs w:val="26"/>
        </w:rPr>
        <w:t xml:space="preserve">Финансовое обеспечение реализации данной муниципальной услуги осуществляется за счет средств </w:t>
      </w:r>
      <w:r w:rsidR="00BE081D">
        <w:rPr>
          <w:rFonts w:ascii="Times New Roman" w:eastAsia="Calibri" w:hAnsi="Times New Roman" w:cs="Times New Roman"/>
          <w:sz w:val="26"/>
          <w:szCs w:val="26"/>
        </w:rPr>
        <w:t>муниципального бюджета и включае</w:t>
      </w:r>
      <w:r w:rsidRPr="00BF37D8">
        <w:rPr>
          <w:rFonts w:ascii="Times New Roman" w:eastAsia="Calibri" w:hAnsi="Times New Roman" w:cs="Times New Roman"/>
          <w:sz w:val="26"/>
          <w:szCs w:val="26"/>
        </w:rPr>
        <w:t>т в себя</w:t>
      </w:r>
      <w:r w:rsidR="00BE081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F37D8">
        <w:rPr>
          <w:rFonts w:ascii="Times New Roman" w:eastAsia="Calibri" w:hAnsi="Times New Roman" w:cs="Times New Roman"/>
          <w:sz w:val="26"/>
          <w:szCs w:val="26"/>
        </w:rPr>
        <w:t xml:space="preserve"> расходы по финансированию заработной платы воспитателей, занятых в содержании детей, а также расходы по обеспечению деятельности данной категории работников (оплата проезда к месту проведения отпуска и обратно, выезд из районов Крайнего Севера, медицинские осмотры и т.п.), увеличение стоимости основных средств и расходных материалов.</w:t>
      </w:r>
    </w:p>
    <w:p w14:paraId="24898670" w14:textId="26346F01" w:rsidR="00BF37D8" w:rsidRPr="00BF37D8" w:rsidRDefault="00BF37D8" w:rsidP="00BF3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7D8">
        <w:rPr>
          <w:rFonts w:ascii="Times New Roman" w:hAnsi="Times New Roman" w:cs="Times New Roman"/>
          <w:sz w:val="26"/>
          <w:szCs w:val="26"/>
        </w:rPr>
        <w:t>МБОУ «Средняя школа № 29»</w:t>
      </w:r>
      <w:r w:rsidRPr="00BF37D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F37D8">
        <w:rPr>
          <w:rFonts w:ascii="Times New Roman" w:hAnsi="Times New Roman" w:cs="Times New Roman"/>
          <w:sz w:val="26"/>
          <w:szCs w:val="26"/>
        </w:rPr>
        <w:t xml:space="preserve">взимает родительскую плату за содержание детей в структурном подразделении </w:t>
      </w:r>
      <w:r w:rsidRPr="00BF37D8">
        <w:rPr>
          <w:rFonts w:ascii="Times New Roman" w:eastAsia="Calibri" w:hAnsi="Times New Roman" w:cs="Times New Roman"/>
          <w:sz w:val="26"/>
          <w:szCs w:val="26"/>
        </w:rPr>
        <w:t>с круглосуточн</w:t>
      </w:r>
      <w:r w:rsidR="00EF0168">
        <w:rPr>
          <w:rFonts w:ascii="Times New Roman" w:eastAsia="Calibri" w:hAnsi="Times New Roman" w:cs="Times New Roman"/>
          <w:sz w:val="26"/>
          <w:szCs w:val="26"/>
        </w:rPr>
        <w:t>ым</w:t>
      </w:r>
      <w:r w:rsidRPr="00BF37D8">
        <w:rPr>
          <w:rFonts w:ascii="Times New Roman" w:eastAsia="Calibri" w:hAnsi="Times New Roman" w:cs="Times New Roman"/>
          <w:sz w:val="26"/>
          <w:szCs w:val="26"/>
        </w:rPr>
        <w:t xml:space="preserve"> пребывани</w:t>
      </w:r>
      <w:r w:rsidR="00EF0168">
        <w:rPr>
          <w:rFonts w:ascii="Times New Roman" w:eastAsia="Calibri" w:hAnsi="Times New Roman" w:cs="Times New Roman"/>
          <w:sz w:val="26"/>
          <w:szCs w:val="26"/>
        </w:rPr>
        <w:t>ем</w:t>
      </w:r>
      <w:r w:rsidRPr="00BF37D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21206">
        <w:rPr>
          <w:rFonts w:ascii="Times New Roman" w:eastAsia="Calibri" w:hAnsi="Times New Roman" w:cs="Times New Roman"/>
          <w:sz w:val="26"/>
          <w:szCs w:val="26"/>
        </w:rPr>
        <w:t>детей</w:t>
      </w:r>
      <w:r w:rsidRPr="00BF37D8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законом от 29.12.2012 № 273-ФЗ «Об образовании в Российской Федерации». </w:t>
      </w:r>
    </w:p>
    <w:p w14:paraId="4AF73F38" w14:textId="4AFD041E" w:rsidR="00BF37D8" w:rsidRPr="00BF37D8" w:rsidRDefault="00BF37D8" w:rsidP="00BF37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37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родительской платы определяется в соответствии с Методикой ценообразования </w:t>
      </w:r>
      <w:r w:rsidRPr="00BF37D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услуги по содержанию детей </w:t>
      </w:r>
      <w:r w:rsidR="00E21206">
        <w:rPr>
          <w:rFonts w:ascii="Times New Roman" w:eastAsia="Calibri" w:hAnsi="Times New Roman" w:cs="Times New Roman"/>
          <w:sz w:val="26"/>
          <w:szCs w:val="26"/>
          <w:lang w:eastAsia="ru-RU"/>
        </w:rPr>
        <w:t>в структурном подразделении с круглосуточным пребыванием детей на базе общеобразовательного учреждения</w:t>
      </w:r>
      <w:r w:rsidRPr="00BF37D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Норильск, предоставляемые в пределах утвержденного муниципального задания</w:t>
      </w:r>
      <w:r w:rsidRPr="00BF37D8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утвержденной распоряжением Администрации города</w:t>
      </w:r>
      <w:r w:rsidR="00E21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Норильска от 24.12.2015 № 7124, изданным и.о. заместителя Руководителя Администрации города Норильска по экономике и финансам.</w:t>
      </w:r>
      <w:r w:rsidRPr="00BF37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 родительской платы утверждается постановлением Администрации города Норильска и взимается со всех родителей (законных представителей).</w:t>
      </w:r>
    </w:p>
    <w:p w14:paraId="45191CB8" w14:textId="52EB6F54" w:rsidR="00D76A42" w:rsidRPr="00BF37D8" w:rsidRDefault="00BF37D8" w:rsidP="00BF37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37D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затратах на услуги по содержанию детей в </w:t>
      </w:r>
      <w:r w:rsidRPr="00BF37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структурном подразделении </w:t>
      </w:r>
      <w:r w:rsidRPr="00BF37D8">
        <w:rPr>
          <w:rFonts w:ascii="Times New Roman" w:eastAsia="Calibri" w:hAnsi="Times New Roman" w:cs="Times New Roman"/>
          <w:sz w:val="26"/>
          <w:szCs w:val="26"/>
          <w:lang w:eastAsia="ru-RU"/>
        </w:rPr>
        <w:t>с круглосуточн</w:t>
      </w:r>
      <w:r w:rsidR="00EF0168">
        <w:rPr>
          <w:rFonts w:ascii="Times New Roman" w:eastAsia="Calibri" w:hAnsi="Times New Roman" w:cs="Times New Roman"/>
          <w:sz w:val="26"/>
          <w:szCs w:val="26"/>
          <w:lang w:eastAsia="ru-RU"/>
        </w:rPr>
        <w:t>ым</w:t>
      </w:r>
      <w:r w:rsidRPr="00BF37D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пребывани</w:t>
      </w:r>
      <w:r w:rsidR="00EF0168">
        <w:rPr>
          <w:rFonts w:ascii="Times New Roman" w:eastAsia="Calibri" w:hAnsi="Times New Roman" w:cs="Times New Roman"/>
          <w:sz w:val="26"/>
          <w:szCs w:val="26"/>
          <w:lang w:eastAsia="ru-RU"/>
        </w:rPr>
        <w:t>ем</w:t>
      </w:r>
      <w:r w:rsidRPr="00BF37D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EF0168">
        <w:rPr>
          <w:rFonts w:ascii="Times New Roman" w:eastAsia="Calibri" w:hAnsi="Times New Roman" w:cs="Times New Roman"/>
          <w:sz w:val="26"/>
          <w:szCs w:val="26"/>
          <w:lang w:eastAsia="ru-RU"/>
        </w:rPr>
        <w:t>детей</w:t>
      </w:r>
      <w:r w:rsidRPr="00BF37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F37D8">
        <w:rPr>
          <w:rFonts w:ascii="Times New Roman" w:eastAsia="Calibri" w:hAnsi="Times New Roman" w:cs="Times New Roman"/>
          <w:sz w:val="26"/>
          <w:szCs w:val="26"/>
          <w:lang w:eastAsia="ru-RU"/>
        </w:rPr>
        <w:t>учитываются расходы, связанные с пребыванием в нем детей по завершении учебного процесса, в том числе: расходы на приобретение расходных материалов и мягкого инвентаря, используемых воспитанниками для обеспечения режима дня и личной гигиены, расходы на приобретение медикаментов и основных средств.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 w:rsidR="00EF0168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04FFDEED" w14:textId="7393EDC2" w:rsidR="0098323C" w:rsidRDefault="0098323C" w:rsidP="009832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98323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D15A2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98323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еализации (тыс. руб.)» паспорта </w:t>
      </w:r>
      <w:r w:rsidRPr="0098323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подпрограммы «Отдых и оздоровление детей и подростков», являющейся приложением № 3 к Муниципальной программе, изложить в следующей редакции:</w:t>
      </w:r>
    </w:p>
    <w:p w14:paraId="5F1D2B35" w14:textId="1B6DB493" w:rsidR="0098323C" w:rsidRDefault="0098323C" w:rsidP="009832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98323C" w:rsidRPr="00C754E7" w14:paraId="7E20AD81" w14:textId="77777777" w:rsidTr="009832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B923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459D" w14:textId="0EF794FB" w:rsidR="0098323C" w:rsidRPr="00C754E7" w:rsidRDefault="0098323C" w:rsidP="00196B4B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C754E7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C754E7">
              <w:rPr>
                <w:b/>
                <w:bCs/>
                <w:sz w:val="26"/>
                <w:szCs w:val="26"/>
              </w:rPr>
              <w:t xml:space="preserve">    </w:t>
            </w:r>
            <w:r>
              <w:rPr>
                <w:b/>
                <w:bCs/>
                <w:sz w:val="26"/>
                <w:szCs w:val="26"/>
              </w:rPr>
              <w:t xml:space="preserve">  </w:t>
            </w:r>
            <w:r w:rsidRPr="00C754E7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1 </w:t>
            </w:r>
            <w:r w:rsidR="00BA6AA3">
              <w:rPr>
                <w:b/>
                <w:sz w:val="26"/>
                <w:szCs w:val="26"/>
              </w:rPr>
              <w:t>033</w:t>
            </w:r>
            <w:r>
              <w:rPr>
                <w:b/>
                <w:sz w:val="26"/>
                <w:szCs w:val="26"/>
              </w:rPr>
              <w:t> </w:t>
            </w:r>
            <w:r w:rsidR="00BA6AA3">
              <w:rPr>
                <w:b/>
                <w:sz w:val="26"/>
                <w:szCs w:val="26"/>
              </w:rPr>
              <w:t>692</w:t>
            </w:r>
            <w:r>
              <w:rPr>
                <w:b/>
                <w:sz w:val="26"/>
                <w:szCs w:val="26"/>
              </w:rPr>
              <w:t>,</w:t>
            </w:r>
            <w:r w:rsidR="00BA6AA3">
              <w:rPr>
                <w:b/>
                <w:sz w:val="26"/>
                <w:szCs w:val="26"/>
              </w:rPr>
              <w:t>1</w:t>
            </w:r>
            <w:r w:rsidRPr="00C754E7">
              <w:rPr>
                <w:b/>
                <w:sz w:val="26"/>
                <w:szCs w:val="26"/>
              </w:rPr>
              <w:t xml:space="preserve"> тыс. руб., в том</w:t>
            </w:r>
            <w:r w:rsidRPr="00C754E7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01A45FF8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2017 год: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144 564,9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14:paraId="1A026EF5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13 224,2 тыс. руб.;</w:t>
            </w:r>
          </w:p>
          <w:p w14:paraId="6A6779E1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99 386,1 тыс. руб.;</w:t>
            </w:r>
          </w:p>
          <w:p w14:paraId="1EBBA005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31 954,6 тыс. руб.;</w:t>
            </w:r>
          </w:p>
          <w:p w14:paraId="1EF69192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2018 год: 162 094,0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43B58E4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–20 602,7 тыс. руб.;</w:t>
            </w:r>
          </w:p>
          <w:p w14:paraId="23CE0E47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–108 149,6 тыс. руб.;</w:t>
            </w:r>
          </w:p>
          <w:p w14:paraId="33067F8D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–33 341,7 тыс. руб.;</w:t>
            </w:r>
          </w:p>
          <w:p w14:paraId="1B58222F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2019 год: 154 074,9 тыс. руб.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14:paraId="1F243660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18 358,1 тыс. руб.;</w:t>
            </w:r>
          </w:p>
          <w:p w14:paraId="4B46B76C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107 658,7 тыс. руб.;</w:t>
            </w:r>
          </w:p>
          <w:p w14:paraId="72F78D10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внебюджетные источники – 28 058,1 тыс. руб.;</w:t>
            </w:r>
          </w:p>
          <w:p w14:paraId="1DEB8F0F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2020 год: 54 203,7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0DBE9D2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20 137,9 тыс. руб.;</w:t>
            </w:r>
          </w:p>
          <w:p w14:paraId="3FA6000B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24 921,8 тыс. руб.;</w:t>
            </w:r>
          </w:p>
          <w:p w14:paraId="5E5C8F6B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9 144,0 тыс. руб.;</w:t>
            </w:r>
          </w:p>
          <w:p w14:paraId="1FF6EB84" w14:textId="325A5E6A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2021 год: </w:t>
            </w:r>
            <w:r w:rsidR="00BA6AA3">
              <w:rPr>
                <w:rFonts w:ascii="Times New Roman" w:hAnsi="Times New Roman" w:cs="Times New Roman"/>
                <w:b/>
                <w:sz w:val="26"/>
                <w:szCs w:val="26"/>
              </w:rPr>
              <w:t>165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BA6AA3">
              <w:rPr>
                <w:rFonts w:ascii="Times New Roman" w:hAnsi="Times New Roman" w:cs="Times New Roman"/>
                <w:b/>
                <w:sz w:val="26"/>
                <w:szCs w:val="26"/>
              </w:rPr>
              <w:t>665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BA6AA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5EB5F327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53E14F6" w14:textId="590D8A54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A6AA3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A6AA3">
              <w:rPr>
                <w:rFonts w:ascii="Times New Roman" w:hAnsi="Times New Roman" w:cs="Times New Roman"/>
                <w:sz w:val="26"/>
                <w:szCs w:val="26"/>
              </w:rPr>
              <w:t>718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A6A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9B6C329" w14:textId="5E90716C" w:rsidR="0098323C" w:rsidRPr="00C754E7" w:rsidRDefault="001A1CB2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42</w:t>
            </w:r>
            <w:r w:rsidR="0098323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189</w:t>
            </w:r>
            <w:r w:rsidR="0098323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8323C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369D2AA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2022 год: 176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544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DC38445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0B633F7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108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,3 тыс. руб.;</w:t>
            </w:r>
          </w:p>
          <w:p w14:paraId="78F46FF5" w14:textId="77777777" w:rsidR="0098323C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43 374,1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477F30D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2023 год: 176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544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18B42D0A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330A103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108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,3 тыс. руб.;</w:t>
            </w:r>
          </w:p>
          <w:p w14:paraId="0B9DDBC4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43 374,1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4204A25A" w14:textId="77777777" w:rsidR="0098323C" w:rsidRPr="00C754E7" w:rsidRDefault="0098323C" w:rsidP="00196B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D540B8" w14:textId="77777777" w:rsidR="0098323C" w:rsidRPr="00C754E7" w:rsidRDefault="0098323C" w:rsidP="00196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440F3305" w14:textId="77777777" w:rsidR="0098323C" w:rsidRDefault="0098323C" w:rsidP="009832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3F4A1426" w14:textId="5B4A088D" w:rsidR="00161914" w:rsidRDefault="00161914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1D223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9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редакции согласно приложению № </w:t>
      </w:r>
      <w:r w:rsidR="002768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0C73D072" w14:textId="5B983377" w:rsidR="0027683B" w:rsidRDefault="0027683B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1D223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8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10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2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77777777" w:rsidR="004C1461" w:rsidRPr="00C516E9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Глава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  <w:bookmarkStart w:id="0" w:name="_GoBack"/>
      <w:bookmarkEnd w:id="0"/>
    </w:p>
    <w:sectPr w:rsidR="004C1461" w:rsidRPr="00C516E9" w:rsidSect="00586507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1221B" w14:textId="77777777" w:rsidR="00E53777" w:rsidRDefault="00E53777" w:rsidP="00607DA4">
      <w:pPr>
        <w:spacing w:after="0" w:line="240" w:lineRule="auto"/>
      </w:pPr>
      <w:r>
        <w:separator/>
      </w:r>
    </w:p>
  </w:endnote>
  <w:endnote w:type="continuationSeparator" w:id="0">
    <w:p w14:paraId="688919D1" w14:textId="77777777" w:rsidR="00E53777" w:rsidRDefault="00E53777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60960" w14:textId="77777777" w:rsidR="00E53777" w:rsidRDefault="00E53777" w:rsidP="00607DA4">
      <w:pPr>
        <w:spacing w:after="0" w:line="240" w:lineRule="auto"/>
      </w:pPr>
      <w:r>
        <w:separator/>
      </w:r>
    </w:p>
  </w:footnote>
  <w:footnote w:type="continuationSeparator" w:id="0">
    <w:p w14:paraId="1624A902" w14:textId="77777777" w:rsidR="00E53777" w:rsidRDefault="00E53777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5E4"/>
    <w:rsid w:val="000106E2"/>
    <w:rsid w:val="00021F73"/>
    <w:rsid w:val="00034463"/>
    <w:rsid w:val="00040A13"/>
    <w:rsid w:val="00045388"/>
    <w:rsid w:val="00052AD0"/>
    <w:rsid w:val="00054168"/>
    <w:rsid w:val="00066ECD"/>
    <w:rsid w:val="00080C3A"/>
    <w:rsid w:val="00084489"/>
    <w:rsid w:val="00084B4F"/>
    <w:rsid w:val="00091C10"/>
    <w:rsid w:val="000A52F7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52B1"/>
    <w:rsid w:val="00141FA4"/>
    <w:rsid w:val="00152E18"/>
    <w:rsid w:val="0015702F"/>
    <w:rsid w:val="00161914"/>
    <w:rsid w:val="00161E6A"/>
    <w:rsid w:val="00162706"/>
    <w:rsid w:val="00176BC7"/>
    <w:rsid w:val="00182248"/>
    <w:rsid w:val="001917C5"/>
    <w:rsid w:val="00197B7D"/>
    <w:rsid w:val="001A1CB2"/>
    <w:rsid w:val="001B4210"/>
    <w:rsid w:val="001B4411"/>
    <w:rsid w:val="001C76B1"/>
    <w:rsid w:val="001C7A53"/>
    <w:rsid w:val="001C7AB4"/>
    <w:rsid w:val="001D2237"/>
    <w:rsid w:val="001D2537"/>
    <w:rsid w:val="001E3012"/>
    <w:rsid w:val="001F23FB"/>
    <w:rsid w:val="001F6F33"/>
    <w:rsid w:val="001F6F71"/>
    <w:rsid w:val="00207EE0"/>
    <w:rsid w:val="00215D17"/>
    <w:rsid w:val="00224FFB"/>
    <w:rsid w:val="00225A0A"/>
    <w:rsid w:val="00230019"/>
    <w:rsid w:val="00230170"/>
    <w:rsid w:val="0024684F"/>
    <w:rsid w:val="0025211A"/>
    <w:rsid w:val="002562C0"/>
    <w:rsid w:val="0025763B"/>
    <w:rsid w:val="0026212D"/>
    <w:rsid w:val="00263FF1"/>
    <w:rsid w:val="00264B58"/>
    <w:rsid w:val="0026502F"/>
    <w:rsid w:val="00270505"/>
    <w:rsid w:val="002735E7"/>
    <w:rsid w:val="0027377D"/>
    <w:rsid w:val="00275A56"/>
    <w:rsid w:val="0027683B"/>
    <w:rsid w:val="00277772"/>
    <w:rsid w:val="00282DD4"/>
    <w:rsid w:val="002908BD"/>
    <w:rsid w:val="00297555"/>
    <w:rsid w:val="002C0527"/>
    <w:rsid w:val="002C0BFA"/>
    <w:rsid w:val="002E224B"/>
    <w:rsid w:val="002E781C"/>
    <w:rsid w:val="002F06DA"/>
    <w:rsid w:val="002F08F3"/>
    <w:rsid w:val="00310EFE"/>
    <w:rsid w:val="00321812"/>
    <w:rsid w:val="0034028A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50945"/>
    <w:rsid w:val="00450A0F"/>
    <w:rsid w:val="00453032"/>
    <w:rsid w:val="00476080"/>
    <w:rsid w:val="004843B9"/>
    <w:rsid w:val="00491CD9"/>
    <w:rsid w:val="00492EC6"/>
    <w:rsid w:val="00493B33"/>
    <w:rsid w:val="004943F3"/>
    <w:rsid w:val="004A1069"/>
    <w:rsid w:val="004A1DD6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7CAE"/>
    <w:rsid w:val="005273F9"/>
    <w:rsid w:val="0053410E"/>
    <w:rsid w:val="005374C7"/>
    <w:rsid w:val="0054183F"/>
    <w:rsid w:val="0055357A"/>
    <w:rsid w:val="0057292C"/>
    <w:rsid w:val="00586507"/>
    <w:rsid w:val="005879FA"/>
    <w:rsid w:val="00593C03"/>
    <w:rsid w:val="005A1F5E"/>
    <w:rsid w:val="005B418A"/>
    <w:rsid w:val="005B7B3B"/>
    <w:rsid w:val="005C02D3"/>
    <w:rsid w:val="005C0F93"/>
    <w:rsid w:val="005D7DD1"/>
    <w:rsid w:val="005E2AE0"/>
    <w:rsid w:val="005F4988"/>
    <w:rsid w:val="005F57F7"/>
    <w:rsid w:val="00603B11"/>
    <w:rsid w:val="006054C0"/>
    <w:rsid w:val="00607DA4"/>
    <w:rsid w:val="00617879"/>
    <w:rsid w:val="0062538A"/>
    <w:rsid w:val="00636377"/>
    <w:rsid w:val="00636886"/>
    <w:rsid w:val="0066182A"/>
    <w:rsid w:val="00670F95"/>
    <w:rsid w:val="00671AB2"/>
    <w:rsid w:val="00674A9D"/>
    <w:rsid w:val="006755C2"/>
    <w:rsid w:val="00677565"/>
    <w:rsid w:val="00677D88"/>
    <w:rsid w:val="0069542A"/>
    <w:rsid w:val="006958D4"/>
    <w:rsid w:val="006B1DEB"/>
    <w:rsid w:val="006C2D90"/>
    <w:rsid w:val="006D0C1A"/>
    <w:rsid w:val="006E184B"/>
    <w:rsid w:val="006E60EE"/>
    <w:rsid w:val="006E62EE"/>
    <w:rsid w:val="006F1C9E"/>
    <w:rsid w:val="00725B48"/>
    <w:rsid w:val="00727B63"/>
    <w:rsid w:val="00730FF8"/>
    <w:rsid w:val="00735E97"/>
    <w:rsid w:val="007438B7"/>
    <w:rsid w:val="007560F1"/>
    <w:rsid w:val="007641E2"/>
    <w:rsid w:val="00765014"/>
    <w:rsid w:val="007666F9"/>
    <w:rsid w:val="007670CD"/>
    <w:rsid w:val="00770B68"/>
    <w:rsid w:val="0077296E"/>
    <w:rsid w:val="00775A33"/>
    <w:rsid w:val="007905E7"/>
    <w:rsid w:val="00795F66"/>
    <w:rsid w:val="007A26AE"/>
    <w:rsid w:val="007A290F"/>
    <w:rsid w:val="007A5D02"/>
    <w:rsid w:val="007A70A1"/>
    <w:rsid w:val="007C05FB"/>
    <w:rsid w:val="007C287F"/>
    <w:rsid w:val="007C5E9C"/>
    <w:rsid w:val="007D7462"/>
    <w:rsid w:val="007F29FE"/>
    <w:rsid w:val="007F3324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1362"/>
    <w:rsid w:val="0085327E"/>
    <w:rsid w:val="00867B1D"/>
    <w:rsid w:val="0087583E"/>
    <w:rsid w:val="00896A7C"/>
    <w:rsid w:val="00897C0D"/>
    <w:rsid w:val="008A0F4B"/>
    <w:rsid w:val="008A4CF4"/>
    <w:rsid w:val="008A5223"/>
    <w:rsid w:val="008F4308"/>
    <w:rsid w:val="008F47A7"/>
    <w:rsid w:val="0090227B"/>
    <w:rsid w:val="009065A8"/>
    <w:rsid w:val="009101C1"/>
    <w:rsid w:val="00914762"/>
    <w:rsid w:val="009179DD"/>
    <w:rsid w:val="00932951"/>
    <w:rsid w:val="00936AF1"/>
    <w:rsid w:val="00945764"/>
    <w:rsid w:val="009466DD"/>
    <w:rsid w:val="00950DC2"/>
    <w:rsid w:val="00952451"/>
    <w:rsid w:val="009629F4"/>
    <w:rsid w:val="00965816"/>
    <w:rsid w:val="00982218"/>
    <w:rsid w:val="0098323C"/>
    <w:rsid w:val="009975A0"/>
    <w:rsid w:val="009A27F5"/>
    <w:rsid w:val="009C4D48"/>
    <w:rsid w:val="009D29B3"/>
    <w:rsid w:val="009F65E4"/>
    <w:rsid w:val="009F761A"/>
    <w:rsid w:val="00A066D8"/>
    <w:rsid w:val="00A167B4"/>
    <w:rsid w:val="00A17404"/>
    <w:rsid w:val="00A408A9"/>
    <w:rsid w:val="00A51D38"/>
    <w:rsid w:val="00A62EB4"/>
    <w:rsid w:val="00A718C3"/>
    <w:rsid w:val="00A74FB7"/>
    <w:rsid w:val="00A84E18"/>
    <w:rsid w:val="00A946A3"/>
    <w:rsid w:val="00AA333D"/>
    <w:rsid w:val="00AB6A71"/>
    <w:rsid w:val="00AD0433"/>
    <w:rsid w:val="00AD2E2C"/>
    <w:rsid w:val="00AD7759"/>
    <w:rsid w:val="00AE7405"/>
    <w:rsid w:val="00AF368F"/>
    <w:rsid w:val="00AF3A37"/>
    <w:rsid w:val="00B24FED"/>
    <w:rsid w:val="00B340E5"/>
    <w:rsid w:val="00B42ABE"/>
    <w:rsid w:val="00B47ABD"/>
    <w:rsid w:val="00B65021"/>
    <w:rsid w:val="00B65D4A"/>
    <w:rsid w:val="00B76636"/>
    <w:rsid w:val="00B90C7C"/>
    <w:rsid w:val="00B92BAD"/>
    <w:rsid w:val="00BA3119"/>
    <w:rsid w:val="00BA5951"/>
    <w:rsid w:val="00BA6805"/>
    <w:rsid w:val="00BA6AA3"/>
    <w:rsid w:val="00BB74E2"/>
    <w:rsid w:val="00BD58A3"/>
    <w:rsid w:val="00BE081D"/>
    <w:rsid w:val="00BE1FA8"/>
    <w:rsid w:val="00BF01AF"/>
    <w:rsid w:val="00BF1AD0"/>
    <w:rsid w:val="00BF3094"/>
    <w:rsid w:val="00BF37D8"/>
    <w:rsid w:val="00C007B1"/>
    <w:rsid w:val="00C110D7"/>
    <w:rsid w:val="00C13CCE"/>
    <w:rsid w:val="00C17902"/>
    <w:rsid w:val="00C3772A"/>
    <w:rsid w:val="00C37A50"/>
    <w:rsid w:val="00C37F85"/>
    <w:rsid w:val="00C44BCC"/>
    <w:rsid w:val="00C45F54"/>
    <w:rsid w:val="00C47F59"/>
    <w:rsid w:val="00C516E9"/>
    <w:rsid w:val="00C540D5"/>
    <w:rsid w:val="00C54B8A"/>
    <w:rsid w:val="00C55838"/>
    <w:rsid w:val="00C754E7"/>
    <w:rsid w:val="00C8071C"/>
    <w:rsid w:val="00C80950"/>
    <w:rsid w:val="00C90BDD"/>
    <w:rsid w:val="00C92D1D"/>
    <w:rsid w:val="00C97D5D"/>
    <w:rsid w:val="00CB2269"/>
    <w:rsid w:val="00CB580D"/>
    <w:rsid w:val="00CD56B0"/>
    <w:rsid w:val="00CE05AD"/>
    <w:rsid w:val="00CF0F91"/>
    <w:rsid w:val="00CF7991"/>
    <w:rsid w:val="00D035FD"/>
    <w:rsid w:val="00D065E2"/>
    <w:rsid w:val="00D07F44"/>
    <w:rsid w:val="00D15102"/>
    <w:rsid w:val="00D15A2E"/>
    <w:rsid w:val="00D212C7"/>
    <w:rsid w:val="00D26D05"/>
    <w:rsid w:val="00D36CDD"/>
    <w:rsid w:val="00D42398"/>
    <w:rsid w:val="00D4337C"/>
    <w:rsid w:val="00D43C1B"/>
    <w:rsid w:val="00D45132"/>
    <w:rsid w:val="00D51718"/>
    <w:rsid w:val="00D576D3"/>
    <w:rsid w:val="00D678D2"/>
    <w:rsid w:val="00D74D48"/>
    <w:rsid w:val="00D76A42"/>
    <w:rsid w:val="00D76BAD"/>
    <w:rsid w:val="00D835D1"/>
    <w:rsid w:val="00D83DF4"/>
    <w:rsid w:val="00D86600"/>
    <w:rsid w:val="00D92586"/>
    <w:rsid w:val="00DA09AC"/>
    <w:rsid w:val="00DA7884"/>
    <w:rsid w:val="00DB096A"/>
    <w:rsid w:val="00DB2395"/>
    <w:rsid w:val="00DB58D8"/>
    <w:rsid w:val="00DC11C6"/>
    <w:rsid w:val="00DC1CD7"/>
    <w:rsid w:val="00DE19DF"/>
    <w:rsid w:val="00DE49D2"/>
    <w:rsid w:val="00DE520E"/>
    <w:rsid w:val="00DF3FB0"/>
    <w:rsid w:val="00DF45F1"/>
    <w:rsid w:val="00DF4A4E"/>
    <w:rsid w:val="00DF66E6"/>
    <w:rsid w:val="00E001E4"/>
    <w:rsid w:val="00E01867"/>
    <w:rsid w:val="00E0502E"/>
    <w:rsid w:val="00E05554"/>
    <w:rsid w:val="00E05FFD"/>
    <w:rsid w:val="00E070E7"/>
    <w:rsid w:val="00E117B9"/>
    <w:rsid w:val="00E1439C"/>
    <w:rsid w:val="00E21206"/>
    <w:rsid w:val="00E32634"/>
    <w:rsid w:val="00E32C2E"/>
    <w:rsid w:val="00E3333D"/>
    <w:rsid w:val="00E34969"/>
    <w:rsid w:val="00E40258"/>
    <w:rsid w:val="00E53777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B3BDB"/>
    <w:rsid w:val="00ED3BAC"/>
    <w:rsid w:val="00EE4053"/>
    <w:rsid w:val="00EE4415"/>
    <w:rsid w:val="00EE7B18"/>
    <w:rsid w:val="00EF0168"/>
    <w:rsid w:val="00EF5D7C"/>
    <w:rsid w:val="00EF70C5"/>
    <w:rsid w:val="00F02EBF"/>
    <w:rsid w:val="00F06C30"/>
    <w:rsid w:val="00F25E4F"/>
    <w:rsid w:val="00F303B9"/>
    <w:rsid w:val="00F3101D"/>
    <w:rsid w:val="00F34702"/>
    <w:rsid w:val="00F3543A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13</cp:revision>
  <cp:lastPrinted>2021-11-19T07:08:00Z</cp:lastPrinted>
  <dcterms:created xsi:type="dcterms:W3CDTF">2021-11-15T05:38:00Z</dcterms:created>
  <dcterms:modified xsi:type="dcterms:W3CDTF">2021-11-22T03:00:00Z</dcterms:modified>
</cp:coreProperties>
</file>